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33" w:rsidRPr="007E6EF8" w:rsidRDefault="00722F64" w:rsidP="00AD0433">
      <w:r>
        <w:t xml:space="preserve">         </w:t>
      </w:r>
      <w:r w:rsidR="00AD0433" w:rsidRPr="007E6EF8">
        <w:t>Szanowni Państwo,</w:t>
      </w:r>
    </w:p>
    <w:p w:rsidR="00AD0433" w:rsidRPr="007E6EF8" w:rsidRDefault="00AD0433" w:rsidP="00AD0433"/>
    <w:p w:rsidR="00722F64" w:rsidRDefault="00722F64" w:rsidP="008412E6">
      <w:pPr>
        <w:jc w:val="both"/>
      </w:pPr>
      <w:r>
        <w:t xml:space="preserve">         </w:t>
      </w:r>
      <w:r w:rsidR="007D2BFD">
        <w:t>p</w:t>
      </w:r>
      <w:r w:rsidR="00AD0433" w:rsidRPr="005A106C">
        <w:t>oniżej zamieszczamy informacje</w:t>
      </w:r>
      <w:r w:rsidR="00F47634" w:rsidRPr="005A106C">
        <w:t xml:space="preserve"> dla </w:t>
      </w:r>
      <w:r w:rsidR="002439A9">
        <w:t xml:space="preserve">osób aplikujących na drugi stopień </w:t>
      </w:r>
      <w:r w:rsidR="00AD0433" w:rsidRPr="005A106C">
        <w:t xml:space="preserve">Szkoły Letniej </w:t>
      </w:r>
    </w:p>
    <w:p w:rsidR="00AD0433" w:rsidRPr="005A106C" w:rsidRDefault="008412E6" w:rsidP="00722F64">
      <w:pPr>
        <w:jc w:val="center"/>
      </w:pPr>
      <w:r w:rsidRPr="005A106C">
        <w:rPr>
          <w:i/>
        </w:rPr>
        <w:t>Nauczanie o </w:t>
      </w:r>
      <w:r w:rsidR="00AD0433" w:rsidRPr="005A106C">
        <w:rPr>
          <w:i/>
        </w:rPr>
        <w:t>Holokauście</w:t>
      </w:r>
      <w:r w:rsidR="00AD0433" w:rsidRPr="005A106C">
        <w:t>.</w:t>
      </w:r>
    </w:p>
    <w:p w:rsidR="00AD0433" w:rsidRPr="00C5008D" w:rsidRDefault="00AD0433" w:rsidP="00AD0433">
      <w:pPr>
        <w:rPr>
          <w:sz w:val="16"/>
          <w:szCs w:val="16"/>
        </w:rPr>
      </w:pPr>
    </w:p>
    <w:p w:rsidR="00AD0433" w:rsidRPr="0073299A" w:rsidRDefault="00F47634" w:rsidP="00566A07">
      <w:pPr>
        <w:pStyle w:val="Akapitzlist"/>
        <w:numPr>
          <w:ilvl w:val="0"/>
          <w:numId w:val="1"/>
        </w:numPr>
        <w:rPr>
          <w:b/>
          <w:u w:val="single"/>
        </w:rPr>
      </w:pPr>
      <w:r w:rsidRPr="0073299A">
        <w:rPr>
          <w:b/>
          <w:u w:val="single"/>
        </w:rPr>
        <w:t>Kryteria kwalifikacji</w:t>
      </w:r>
      <w:r w:rsidR="00597C14" w:rsidRPr="0073299A">
        <w:rPr>
          <w:b/>
          <w:u w:val="single"/>
        </w:rPr>
        <w:t>:</w:t>
      </w:r>
      <w:r w:rsidR="00AD0433" w:rsidRPr="0073299A">
        <w:rPr>
          <w:b/>
          <w:u w:val="single"/>
        </w:rPr>
        <w:t xml:space="preserve"> </w:t>
      </w:r>
    </w:p>
    <w:p w:rsidR="002439A9" w:rsidRPr="00C5008D" w:rsidRDefault="002439A9" w:rsidP="009B3E72">
      <w:pPr>
        <w:rPr>
          <w:sz w:val="16"/>
          <w:szCs w:val="16"/>
        </w:rPr>
      </w:pPr>
    </w:p>
    <w:p w:rsidR="002D5D01" w:rsidRDefault="002439A9" w:rsidP="009B3E72">
      <w:r>
        <w:t>Szkoła Letni</w:t>
      </w:r>
      <w:r w:rsidR="005949C7">
        <w:t>a</w:t>
      </w:r>
      <w:r>
        <w:t xml:space="preserve"> drugiego stopnia jest programem skierowanym do osób spełniających poniższe kryteria: </w:t>
      </w:r>
    </w:p>
    <w:p w:rsidR="002439A9" w:rsidRPr="005A106C" w:rsidRDefault="002439A9" w:rsidP="009B3E72"/>
    <w:p w:rsidR="002439A9" w:rsidRDefault="00AD0433" w:rsidP="00F4066D">
      <w:pPr>
        <w:ind w:left="720"/>
      </w:pPr>
      <w:r w:rsidRPr="005A106C">
        <w:t xml:space="preserve">- </w:t>
      </w:r>
      <w:r w:rsidR="002439A9">
        <w:t>kandydaci</w:t>
      </w:r>
      <w:r w:rsidR="00B7232C">
        <w:t xml:space="preserve"> </w:t>
      </w:r>
      <w:r w:rsidR="00AC42E6">
        <w:t xml:space="preserve">są </w:t>
      </w:r>
      <w:r w:rsidR="002439A9">
        <w:t>absolwentami Szkoły Letniej stopnia podstawowego z lat 2006 – 201</w:t>
      </w:r>
      <w:r w:rsidR="00582B0C">
        <w:t>5</w:t>
      </w:r>
      <w:r w:rsidR="00F4066D">
        <w:t xml:space="preserve"> </w:t>
      </w:r>
      <w:r w:rsidR="00F4066D" w:rsidRPr="00A075A6">
        <w:rPr>
          <w:u w:val="single"/>
        </w:rPr>
        <w:t xml:space="preserve">lub </w:t>
      </w:r>
      <w:r w:rsidR="002439A9">
        <w:t xml:space="preserve">ubiegali się o uczestnictwo w Szkole Letniej stopnia podstawowego w ubiegłych latach, lecz ze względu na posiadane </w:t>
      </w:r>
      <w:r w:rsidR="002439A9" w:rsidRPr="00186E40">
        <w:rPr>
          <w:u w:val="single"/>
        </w:rPr>
        <w:t>zbyt wysokie kwalifikacje</w:t>
      </w:r>
      <w:r w:rsidR="002439A9">
        <w:t xml:space="preserve"> nie zostali </w:t>
      </w:r>
      <w:r w:rsidR="001A66C9">
        <w:t>zakwalifikowani do programu</w:t>
      </w:r>
      <w:r w:rsidR="007208D0">
        <w:t>;</w:t>
      </w:r>
      <w:r w:rsidR="001A66C9">
        <w:t xml:space="preserve"> </w:t>
      </w:r>
      <w:r w:rsidR="002439A9">
        <w:t xml:space="preserve"> </w:t>
      </w:r>
    </w:p>
    <w:p w:rsidR="00A075A6" w:rsidRPr="005A106C" w:rsidRDefault="00A075A6" w:rsidP="00F4066D">
      <w:pPr>
        <w:ind w:left="720"/>
      </w:pPr>
      <w:r>
        <w:t xml:space="preserve">- kandydaci aplikowali do </w:t>
      </w:r>
      <w:r w:rsidR="00A62165">
        <w:t xml:space="preserve">poprzednich </w:t>
      </w:r>
      <w:r>
        <w:t xml:space="preserve">edycji Szkoły Letniej II stopnia </w:t>
      </w:r>
      <w:r w:rsidR="00B65013">
        <w:t>(</w:t>
      </w:r>
      <w:r>
        <w:t>2015</w:t>
      </w:r>
      <w:r w:rsidR="00B65013">
        <w:t>, 2016</w:t>
      </w:r>
      <w:r w:rsidR="00A62165">
        <w:t>, 2017</w:t>
      </w:r>
      <w:r w:rsidR="00775DF2">
        <w:t>, 2018</w:t>
      </w:r>
      <w:r w:rsidR="00B65013">
        <w:t>)</w:t>
      </w:r>
      <w:r>
        <w:t xml:space="preserve">, ale ze względu na </w:t>
      </w:r>
      <w:r w:rsidR="007208D0">
        <w:t xml:space="preserve">określony </w:t>
      </w:r>
      <w:r>
        <w:t>limit miejsc nie zostali przyjęci</w:t>
      </w:r>
      <w:r w:rsidR="007208D0">
        <w:t>;</w:t>
      </w:r>
    </w:p>
    <w:p w:rsidR="00AD0433" w:rsidRPr="005A106C" w:rsidRDefault="00AD0433" w:rsidP="002439A9">
      <w:pPr>
        <w:ind w:left="720"/>
      </w:pPr>
      <w:r w:rsidRPr="005A106C">
        <w:t xml:space="preserve">- </w:t>
      </w:r>
      <w:r w:rsidR="002439A9">
        <w:t>kandydaci są czynnymi nauczycielami</w:t>
      </w:r>
      <w:r w:rsidR="005D68BF">
        <w:t xml:space="preserve">, </w:t>
      </w:r>
      <w:r w:rsidR="002439A9">
        <w:t xml:space="preserve">którzy uczą </w:t>
      </w:r>
      <w:r w:rsidRPr="005A106C">
        <w:t xml:space="preserve">przedmiotów humanistycznych (historia, wiedza o społeczeństwie, język polski, wiedza o kulturze, </w:t>
      </w:r>
      <w:r w:rsidR="00F47634" w:rsidRPr="005A106C">
        <w:t xml:space="preserve">etyka, </w:t>
      </w:r>
      <w:r w:rsidRPr="005A106C">
        <w:t>religia)</w:t>
      </w:r>
      <w:r w:rsidR="007208D0">
        <w:t>;</w:t>
      </w:r>
    </w:p>
    <w:p w:rsidR="002439A9" w:rsidRDefault="00AD0433" w:rsidP="008F7B78">
      <w:pPr>
        <w:ind w:left="720"/>
      </w:pPr>
      <w:r w:rsidRPr="005A106C">
        <w:t xml:space="preserve">- </w:t>
      </w:r>
      <w:r w:rsidR="002439A9">
        <w:t xml:space="preserve">kandydaci </w:t>
      </w:r>
      <w:r w:rsidR="00361BFB">
        <w:t xml:space="preserve">nie tylko nauczają o Holokauście, ale także podejmują działania na rzecz </w:t>
      </w:r>
      <w:r w:rsidR="002439A9">
        <w:t>przywracania pamięci o ofiarach Holokaustu, polsko-żydowskiej historii oraz zachowania dziedzictwa żydowskiego</w:t>
      </w:r>
      <w:r w:rsidR="008F7B78">
        <w:t xml:space="preserve">, o czym poinformowali </w:t>
      </w:r>
      <w:r w:rsidR="002439A9" w:rsidRPr="005A106C">
        <w:t>w formularzach rekrutacyjnych</w:t>
      </w:r>
      <w:r w:rsidR="007208D0">
        <w:t>;</w:t>
      </w:r>
      <w:r w:rsidR="002439A9" w:rsidRPr="005A106C">
        <w:t xml:space="preserve"> </w:t>
      </w:r>
    </w:p>
    <w:p w:rsidR="00702C75" w:rsidRPr="005A106C" w:rsidRDefault="002439A9" w:rsidP="002439A9">
      <w:pPr>
        <w:ind w:left="720"/>
      </w:pPr>
      <w:r>
        <w:t xml:space="preserve">- </w:t>
      </w:r>
      <w:r w:rsidR="00361BFB">
        <w:t>kandydaci są liderami w swoich społecznościach lokalnych, działają w o</w:t>
      </w:r>
      <w:r w:rsidR="00702C75" w:rsidRPr="005A106C">
        <w:t>rganizacj</w:t>
      </w:r>
      <w:r w:rsidR="00B311E4" w:rsidRPr="005A106C">
        <w:t>ach</w:t>
      </w:r>
      <w:r w:rsidR="00702C75" w:rsidRPr="005A106C">
        <w:t xml:space="preserve"> pozarządowych</w:t>
      </w:r>
      <w:r w:rsidR="005A08B6">
        <w:t xml:space="preserve">, </w:t>
      </w:r>
      <w:r w:rsidR="00F9091E">
        <w:t xml:space="preserve">instytucjach kultury, </w:t>
      </w:r>
      <w:r w:rsidR="00702C75" w:rsidRPr="005A106C">
        <w:t>pracują z nauczycielami i młodzieżą</w:t>
      </w:r>
      <w:r w:rsidR="007208D0">
        <w:t>.</w:t>
      </w:r>
      <w:r w:rsidR="005949C7">
        <w:t xml:space="preserve"> </w:t>
      </w:r>
    </w:p>
    <w:p w:rsidR="009B3E72" w:rsidRPr="00C5008D" w:rsidRDefault="009B3E72" w:rsidP="00AD0433">
      <w:pPr>
        <w:rPr>
          <w:sz w:val="16"/>
          <w:szCs w:val="16"/>
        </w:rPr>
      </w:pPr>
    </w:p>
    <w:p w:rsidR="00AD0433" w:rsidRDefault="00702C75" w:rsidP="00AD0433">
      <w:r w:rsidRPr="005A106C">
        <w:t>Z</w:t>
      </w:r>
      <w:r w:rsidR="00AD0433" w:rsidRPr="005A106C">
        <w:t xml:space="preserve"> jednej placówki może zostać</w:t>
      </w:r>
      <w:r w:rsidR="00641922">
        <w:t xml:space="preserve"> przyjęty tylko jeden nauczyciel.</w:t>
      </w:r>
    </w:p>
    <w:p w:rsidR="009B3E72" w:rsidRPr="00C5008D" w:rsidRDefault="009B3E72" w:rsidP="00AD0433">
      <w:pPr>
        <w:rPr>
          <w:sz w:val="16"/>
          <w:szCs w:val="16"/>
        </w:rPr>
      </w:pPr>
    </w:p>
    <w:p w:rsidR="00566A07" w:rsidRPr="0073299A" w:rsidRDefault="00F47634" w:rsidP="00F47634">
      <w:pPr>
        <w:numPr>
          <w:ilvl w:val="0"/>
          <w:numId w:val="1"/>
        </w:numPr>
        <w:rPr>
          <w:b/>
          <w:u w:val="single"/>
        </w:rPr>
      </w:pPr>
      <w:r w:rsidRPr="0073299A">
        <w:rPr>
          <w:b/>
          <w:u w:val="single"/>
        </w:rPr>
        <w:t>Wymagane dokumenty</w:t>
      </w:r>
      <w:r w:rsidR="00597C14" w:rsidRPr="0073299A">
        <w:rPr>
          <w:b/>
          <w:u w:val="single"/>
        </w:rPr>
        <w:t>:</w:t>
      </w:r>
    </w:p>
    <w:p w:rsidR="00F47634" w:rsidRPr="00C5008D" w:rsidRDefault="00F47634" w:rsidP="007E6EF8">
      <w:pPr>
        <w:rPr>
          <w:b/>
          <w:sz w:val="16"/>
          <w:szCs w:val="16"/>
        </w:rPr>
      </w:pPr>
    </w:p>
    <w:p w:rsidR="007C2898" w:rsidRDefault="0073299A" w:rsidP="0073299A">
      <w:pPr>
        <w:ind w:left="1068"/>
      </w:pPr>
      <w:r>
        <w:t xml:space="preserve">- </w:t>
      </w:r>
      <w:r w:rsidR="004E2724">
        <w:t xml:space="preserve">prawidłowo </w:t>
      </w:r>
      <w:r w:rsidR="00597C14">
        <w:t>w</w:t>
      </w:r>
      <w:r w:rsidR="00641922">
        <w:t xml:space="preserve">ypełniony </w:t>
      </w:r>
      <w:r w:rsidR="00566A07" w:rsidRPr="005A106C">
        <w:t>formularz zgłoszeniowy (w formie elektronicznej)</w:t>
      </w:r>
    </w:p>
    <w:p w:rsidR="0073299A" w:rsidRDefault="0073299A" w:rsidP="0073299A">
      <w:pPr>
        <w:ind w:left="1068"/>
      </w:pPr>
    </w:p>
    <w:p w:rsidR="0073299A" w:rsidRPr="005A106C" w:rsidRDefault="0073299A" w:rsidP="0073299A">
      <w:pPr>
        <w:jc w:val="center"/>
        <w:rPr>
          <w:b/>
        </w:rPr>
      </w:pPr>
      <w:r w:rsidRPr="005A106C">
        <w:rPr>
          <w:b/>
        </w:rPr>
        <w:t>Odebranie wypełnionego formularza zgłoszeniowego zostanie potwierdzone przez organizatorów Szkoły Letniej. Jeśli nie otrzymają Państwo takiego potwierdzenia, będzie to oznaczało, że Państwa zgłoszenie do nas nie dotarło.</w:t>
      </w:r>
    </w:p>
    <w:p w:rsidR="007E519B" w:rsidRPr="00C5008D" w:rsidRDefault="007E519B" w:rsidP="0073299A">
      <w:pPr>
        <w:rPr>
          <w:sz w:val="16"/>
          <w:szCs w:val="16"/>
        </w:rPr>
      </w:pPr>
    </w:p>
    <w:p w:rsidR="00AD0433" w:rsidRDefault="0073299A" w:rsidP="0073299A">
      <w:pPr>
        <w:ind w:left="1068"/>
        <w:rPr>
          <w:b/>
          <w:u w:val="single"/>
        </w:rPr>
      </w:pPr>
      <w:r>
        <w:t xml:space="preserve">- </w:t>
      </w:r>
      <w:r w:rsidR="00566A07" w:rsidRPr="005A106C">
        <w:t>deklaracj</w:t>
      </w:r>
      <w:r w:rsidR="00361BFB">
        <w:t>a</w:t>
      </w:r>
      <w:r w:rsidR="00566A07" w:rsidRPr="005A106C">
        <w:t xml:space="preserve"> udziału we wszystkich zajęciach </w:t>
      </w:r>
      <w:r w:rsidR="004E2724">
        <w:t>ujętych w programie (o</w:t>
      </w:r>
      <w:r w:rsidR="00AD0433" w:rsidRPr="005A106C">
        <w:t xml:space="preserve">soby przyjęte do </w:t>
      </w:r>
      <w:r w:rsidR="004E2724">
        <w:t xml:space="preserve">tegorocznej Szkoły Letniej </w:t>
      </w:r>
      <w:r w:rsidR="00597C14">
        <w:t>prosimy o</w:t>
      </w:r>
      <w:r w:rsidR="00566A07" w:rsidRPr="005A106C">
        <w:t xml:space="preserve"> </w:t>
      </w:r>
      <w:r w:rsidR="004E2724">
        <w:t xml:space="preserve">przesłanie w załączniku do maila deklaracji </w:t>
      </w:r>
      <w:r w:rsidR="00AD0433" w:rsidRPr="005A106C">
        <w:t xml:space="preserve">uczestnictwa we wszystkich zajęciach uwzględnionych w programie. </w:t>
      </w:r>
      <w:r w:rsidR="00E73D4E" w:rsidRPr="005A106C">
        <w:t>W</w:t>
      </w:r>
      <w:r w:rsidR="00AD0433" w:rsidRPr="005A106C">
        <w:t xml:space="preserve">arunkiem otrzymania dyplomu potwierdzającego udział w </w:t>
      </w:r>
      <w:r w:rsidR="00361BFB">
        <w:t>Szkole Letniej j</w:t>
      </w:r>
      <w:r w:rsidR="00F47634" w:rsidRPr="005A106C">
        <w:t>est pełna frekwencja podczas zajęć</w:t>
      </w:r>
      <w:r w:rsidR="004E2724">
        <w:t>)</w:t>
      </w:r>
      <w:r w:rsidR="00F47634" w:rsidRPr="005A106C">
        <w:t>.</w:t>
      </w:r>
      <w:r w:rsidR="00F47634" w:rsidRPr="0073299A">
        <w:rPr>
          <w:b/>
          <w:u w:val="single"/>
        </w:rPr>
        <w:t xml:space="preserve"> </w:t>
      </w:r>
    </w:p>
    <w:p w:rsidR="0073299A" w:rsidRPr="0073299A" w:rsidRDefault="0073299A" w:rsidP="0073299A">
      <w:pPr>
        <w:ind w:left="1068"/>
        <w:rPr>
          <w:b/>
          <w:u w:val="single"/>
        </w:rPr>
      </w:pPr>
    </w:p>
    <w:p w:rsidR="0073299A" w:rsidRPr="0073299A" w:rsidRDefault="0073299A" w:rsidP="0073299A">
      <w:pPr>
        <w:numPr>
          <w:ilvl w:val="0"/>
          <w:numId w:val="1"/>
        </w:numPr>
        <w:rPr>
          <w:b/>
          <w:u w:val="single"/>
        </w:rPr>
      </w:pPr>
      <w:r w:rsidRPr="0073299A">
        <w:rPr>
          <w:b/>
          <w:u w:val="single"/>
        </w:rPr>
        <w:t>Świadczenia:</w:t>
      </w:r>
    </w:p>
    <w:p w:rsidR="00566A07" w:rsidRPr="005A106C" w:rsidRDefault="00566A07" w:rsidP="00AD0433"/>
    <w:p w:rsidR="00497516" w:rsidRDefault="0073299A" w:rsidP="0073299A">
      <w:pPr>
        <w:tabs>
          <w:tab w:val="left" w:pos="709"/>
          <w:tab w:val="left" w:pos="851"/>
        </w:tabs>
        <w:ind w:left="1134"/>
      </w:pPr>
      <w:r>
        <w:t xml:space="preserve">- </w:t>
      </w:r>
      <w:r w:rsidR="00497516">
        <w:t>o</w:t>
      </w:r>
      <w:r w:rsidR="00AD0433" w:rsidRPr="005A106C">
        <w:t>rganizatorzy pokrywają koszty zakwaterowania (</w:t>
      </w:r>
      <w:r w:rsidR="00A2661C" w:rsidRPr="005A106C">
        <w:t xml:space="preserve">dla </w:t>
      </w:r>
      <w:r w:rsidR="00AD0433" w:rsidRPr="005A106C">
        <w:t>os</w:t>
      </w:r>
      <w:r w:rsidR="00A2661C" w:rsidRPr="005A106C">
        <w:t>ób</w:t>
      </w:r>
      <w:r w:rsidR="00AD0433" w:rsidRPr="005A106C">
        <w:t xml:space="preserve"> spoza Krakowa) </w:t>
      </w:r>
      <w:r w:rsidR="00705D80">
        <w:t xml:space="preserve">w Hotelu Studenckim </w:t>
      </w:r>
      <w:r w:rsidR="004E2724">
        <w:t>UJ „</w:t>
      </w:r>
      <w:r w:rsidR="00705D80">
        <w:t>Nawojka</w:t>
      </w:r>
      <w:r w:rsidR="004E2724">
        <w:t xml:space="preserve">” (pokoje dwuosobowe z łazienkami) </w:t>
      </w:r>
    </w:p>
    <w:p w:rsidR="00497516" w:rsidRDefault="00497516" w:rsidP="0073299A">
      <w:pPr>
        <w:tabs>
          <w:tab w:val="left" w:pos="709"/>
          <w:tab w:val="left" w:pos="851"/>
        </w:tabs>
        <w:ind w:left="1134"/>
      </w:pPr>
    </w:p>
    <w:p w:rsidR="00AD0433" w:rsidRPr="005A106C" w:rsidRDefault="00497516" w:rsidP="0073299A">
      <w:pPr>
        <w:tabs>
          <w:tab w:val="left" w:pos="709"/>
          <w:tab w:val="left" w:pos="851"/>
        </w:tabs>
        <w:ind w:left="1134"/>
      </w:pPr>
      <w:r>
        <w:t xml:space="preserve">- organizatorzy pokrywają koszty </w:t>
      </w:r>
      <w:r w:rsidR="00705D80">
        <w:t xml:space="preserve">częściowego </w:t>
      </w:r>
      <w:r w:rsidR="00AD0433" w:rsidRPr="005A106C">
        <w:t>wyżywienia</w:t>
      </w:r>
      <w:r w:rsidR="003E7EF1">
        <w:t xml:space="preserve"> (śniadanie, obiad</w:t>
      </w:r>
      <w:r w:rsidR="00E57380">
        <w:t>)</w:t>
      </w:r>
      <w:r w:rsidR="00AF3B86" w:rsidRPr="005A106C">
        <w:t>.</w:t>
      </w:r>
      <w:r w:rsidR="00AD0433" w:rsidRPr="005A106C">
        <w:t xml:space="preserve"> </w:t>
      </w:r>
      <w:r w:rsidR="00705D80">
        <w:t>P</w:t>
      </w:r>
      <w:r w:rsidR="00E57380">
        <w:t xml:space="preserve">osiłki </w:t>
      </w:r>
      <w:r w:rsidR="0073299A">
        <w:t xml:space="preserve"> oferowane są w restauracji </w:t>
      </w:r>
      <w:r w:rsidR="00705D80">
        <w:t xml:space="preserve">Hotelu Studenckiego „Nawojka”, </w:t>
      </w:r>
      <w:r w:rsidR="00E57380">
        <w:t xml:space="preserve">w którym zakwaterowani są uczestnicy. </w:t>
      </w:r>
    </w:p>
    <w:p w:rsidR="00AD0433" w:rsidRPr="005A106C" w:rsidRDefault="00AD0433" w:rsidP="00AD0433"/>
    <w:p w:rsidR="00AD0433" w:rsidRPr="005A106C" w:rsidRDefault="0073299A" w:rsidP="0073299A">
      <w:r>
        <w:t xml:space="preserve">                   - </w:t>
      </w:r>
      <w:r w:rsidR="00E57380">
        <w:t>u</w:t>
      </w:r>
      <w:r w:rsidR="00AD0433" w:rsidRPr="005A106C">
        <w:t xml:space="preserve">czestnicy sami pokrywają koszty dojazdu </w:t>
      </w:r>
      <w:r w:rsidR="002D41D9" w:rsidRPr="005A106C">
        <w:t xml:space="preserve">do Krakowa i z powrotem. </w:t>
      </w:r>
    </w:p>
    <w:p w:rsidR="002D41D9" w:rsidRPr="005A106C" w:rsidRDefault="002D41D9" w:rsidP="002D41D9">
      <w:pPr>
        <w:ind w:left="1068"/>
      </w:pPr>
    </w:p>
    <w:p w:rsidR="00566A07" w:rsidRPr="0073299A" w:rsidRDefault="00566A07" w:rsidP="0073299A">
      <w:pPr>
        <w:jc w:val="center"/>
        <w:rPr>
          <w:b/>
        </w:rPr>
      </w:pPr>
      <w:r w:rsidRPr="0073299A">
        <w:rPr>
          <w:b/>
        </w:rPr>
        <w:t xml:space="preserve">Informacja o wynikach rekrutacji zostanie </w:t>
      </w:r>
      <w:r w:rsidR="0073299A" w:rsidRPr="0073299A">
        <w:rPr>
          <w:b/>
        </w:rPr>
        <w:t xml:space="preserve">przesłana Państwu na adres mailowy, podany w formularzu rekrutacji </w:t>
      </w:r>
      <w:r w:rsidR="0073299A">
        <w:rPr>
          <w:b/>
        </w:rPr>
        <w:t xml:space="preserve"> </w:t>
      </w:r>
      <w:r w:rsidR="006A4FE9" w:rsidRPr="006A4FE9">
        <w:rPr>
          <w:b/>
          <w:sz w:val="28"/>
          <w:szCs w:val="28"/>
          <w:u w:val="single"/>
        </w:rPr>
        <w:t>24 maja</w:t>
      </w:r>
      <w:r w:rsidR="00155CFA" w:rsidRPr="006A4FE9">
        <w:rPr>
          <w:b/>
          <w:sz w:val="28"/>
          <w:szCs w:val="28"/>
          <w:u w:val="single"/>
        </w:rPr>
        <w:t xml:space="preserve"> </w:t>
      </w:r>
      <w:r w:rsidR="00AF3B86" w:rsidRPr="006A4FE9">
        <w:rPr>
          <w:b/>
          <w:sz w:val="28"/>
          <w:szCs w:val="28"/>
          <w:u w:val="single"/>
        </w:rPr>
        <w:t>2</w:t>
      </w:r>
      <w:r w:rsidR="00AF3B86" w:rsidRPr="0073299A">
        <w:rPr>
          <w:b/>
          <w:sz w:val="28"/>
          <w:szCs w:val="28"/>
          <w:u w:val="single"/>
        </w:rPr>
        <w:t>01</w:t>
      </w:r>
      <w:r w:rsidR="00705D80">
        <w:rPr>
          <w:b/>
          <w:sz w:val="28"/>
          <w:szCs w:val="28"/>
          <w:u w:val="single"/>
        </w:rPr>
        <w:t>9</w:t>
      </w:r>
      <w:r w:rsidR="00BD2F0E" w:rsidRPr="0073299A">
        <w:rPr>
          <w:b/>
        </w:rPr>
        <w:t>.</w:t>
      </w:r>
      <w:r w:rsidR="00A2661C" w:rsidRPr="0073299A">
        <w:rPr>
          <w:b/>
        </w:rPr>
        <w:t xml:space="preserve"> </w:t>
      </w:r>
      <w:r w:rsidR="0073299A" w:rsidRPr="0073299A">
        <w:rPr>
          <w:b/>
        </w:rPr>
        <w:t>Bardzo prosimy o sprawdz</w:t>
      </w:r>
      <w:r w:rsidR="0073299A">
        <w:rPr>
          <w:b/>
        </w:rPr>
        <w:t>e</w:t>
      </w:r>
      <w:r w:rsidR="0073299A" w:rsidRPr="0073299A">
        <w:rPr>
          <w:b/>
        </w:rPr>
        <w:t xml:space="preserve">nie </w:t>
      </w:r>
      <w:r w:rsidR="0073299A">
        <w:rPr>
          <w:b/>
        </w:rPr>
        <w:t xml:space="preserve">w tym dniu </w:t>
      </w:r>
      <w:r w:rsidR="0073299A" w:rsidRPr="0073299A">
        <w:rPr>
          <w:b/>
        </w:rPr>
        <w:t>skrzynki mailowej.</w:t>
      </w:r>
    </w:p>
    <w:p w:rsidR="008412E6" w:rsidRDefault="008412E6" w:rsidP="00F67B62">
      <w:pPr>
        <w:ind w:right="377"/>
      </w:pPr>
    </w:p>
    <w:p w:rsidR="008C1091" w:rsidRPr="005A106C" w:rsidRDefault="008C1091" w:rsidP="00F67B62">
      <w:pPr>
        <w:ind w:right="377"/>
      </w:pPr>
    </w:p>
    <w:p w:rsidR="007E6EF8" w:rsidRPr="005A106C" w:rsidRDefault="007E6EF8" w:rsidP="008412E6">
      <w:pPr>
        <w:ind w:left="993" w:right="377"/>
      </w:pPr>
      <w:r w:rsidRPr="005A106C">
        <w:t xml:space="preserve">Informacje: </w:t>
      </w:r>
    </w:p>
    <w:p w:rsidR="007C4423" w:rsidRDefault="007C4423" w:rsidP="008412E6">
      <w:pPr>
        <w:ind w:left="993"/>
        <w:rPr>
          <w:b/>
          <w:lang w:val="de-DE"/>
        </w:rPr>
      </w:pPr>
    </w:p>
    <w:p w:rsidR="00212500" w:rsidRPr="00212500" w:rsidRDefault="00A60FB4" w:rsidP="00212500">
      <w:pPr>
        <w:ind w:firstLine="708"/>
        <w:rPr>
          <w:rFonts w:ascii="Century Gothic" w:hAnsi="Century Gothic"/>
          <w:b/>
          <w:lang w:val="de-DE"/>
        </w:rPr>
      </w:pPr>
      <w:hyperlink r:id="rId5" w:history="1">
        <w:r w:rsidR="00705D80" w:rsidRPr="00A0644A">
          <w:rPr>
            <w:rStyle w:val="Hipercze"/>
            <w:rFonts w:ascii="Century Gothic" w:hAnsi="Century Gothic"/>
            <w:b/>
            <w:lang w:val="de-DE"/>
          </w:rPr>
          <w:t>szkola.letnia2019@gmail.com</w:t>
        </w:r>
      </w:hyperlink>
    </w:p>
    <w:p w:rsidR="00D6647B" w:rsidRPr="005A106C" w:rsidRDefault="00D6647B" w:rsidP="008412E6">
      <w:pPr>
        <w:ind w:left="993"/>
        <w:rPr>
          <w:b/>
          <w:lang w:val="de-DE"/>
        </w:rPr>
      </w:pPr>
    </w:p>
    <w:sectPr w:rsidR="00D6647B" w:rsidRPr="005A106C" w:rsidSect="009B3E72">
      <w:pgSz w:w="11907" w:h="16840" w:code="9"/>
      <w:pgMar w:top="397" w:right="624" w:bottom="397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D5"/>
    <w:multiLevelType w:val="hybridMultilevel"/>
    <w:tmpl w:val="128CD702"/>
    <w:lvl w:ilvl="0" w:tplc="AE384D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C0214A"/>
    <w:multiLevelType w:val="hybridMultilevel"/>
    <w:tmpl w:val="28E2EAE4"/>
    <w:lvl w:ilvl="0" w:tplc="5CD2493E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3D53EE"/>
    <w:multiLevelType w:val="hybridMultilevel"/>
    <w:tmpl w:val="7ADCB7B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0692"/>
    <w:multiLevelType w:val="hybridMultilevel"/>
    <w:tmpl w:val="1C26596A"/>
    <w:lvl w:ilvl="0" w:tplc="F052269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EF0E0E"/>
    <w:multiLevelType w:val="hybridMultilevel"/>
    <w:tmpl w:val="BE4044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C5286D"/>
    <w:multiLevelType w:val="hybridMultilevel"/>
    <w:tmpl w:val="6C740E7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E7460"/>
    <w:multiLevelType w:val="hybridMultilevel"/>
    <w:tmpl w:val="F6B06A3A"/>
    <w:lvl w:ilvl="0" w:tplc="D160F24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0433"/>
    <w:rsid w:val="0002635A"/>
    <w:rsid w:val="00104C93"/>
    <w:rsid w:val="0012555E"/>
    <w:rsid w:val="00125A11"/>
    <w:rsid w:val="00155CFA"/>
    <w:rsid w:val="00186E40"/>
    <w:rsid w:val="001A66C9"/>
    <w:rsid w:val="001C6815"/>
    <w:rsid w:val="001E24A1"/>
    <w:rsid w:val="001E771C"/>
    <w:rsid w:val="00212500"/>
    <w:rsid w:val="002439A9"/>
    <w:rsid w:val="002C65C5"/>
    <w:rsid w:val="002D41D9"/>
    <w:rsid w:val="002D5D01"/>
    <w:rsid w:val="002E26BB"/>
    <w:rsid w:val="00332431"/>
    <w:rsid w:val="00361BFB"/>
    <w:rsid w:val="003B4E05"/>
    <w:rsid w:val="003D0244"/>
    <w:rsid w:val="003E7EF1"/>
    <w:rsid w:val="00410869"/>
    <w:rsid w:val="00497516"/>
    <w:rsid w:val="004D31B5"/>
    <w:rsid w:val="004E2724"/>
    <w:rsid w:val="0050699A"/>
    <w:rsid w:val="00566A07"/>
    <w:rsid w:val="00582B0C"/>
    <w:rsid w:val="00585B53"/>
    <w:rsid w:val="005949C7"/>
    <w:rsid w:val="00597C14"/>
    <w:rsid w:val="005A08B6"/>
    <w:rsid w:val="005A106C"/>
    <w:rsid w:val="005D68BF"/>
    <w:rsid w:val="00641922"/>
    <w:rsid w:val="0067474B"/>
    <w:rsid w:val="006A4FE9"/>
    <w:rsid w:val="00702C75"/>
    <w:rsid w:val="0070403F"/>
    <w:rsid w:val="00705D80"/>
    <w:rsid w:val="007208D0"/>
    <w:rsid w:val="00722F64"/>
    <w:rsid w:val="007327D2"/>
    <w:rsid w:val="0073299A"/>
    <w:rsid w:val="00775DF2"/>
    <w:rsid w:val="007C2898"/>
    <w:rsid w:val="007C4423"/>
    <w:rsid w:val="007D2BFD"/>
    <w:rsid w:val="007E519B"/>
    <w:rsid w:val="007E6EF8"/>
    <w:rsid w:val="008412E6"/>
    <w:rsid w:val="00845D29"/>
    <w:rsid w:val="008570BD"/>
    <w:rsid w:val="00862167"/>
    <w:rsid w:val="00863F1D"/>
    <w:rsid w:val="008B773D"/>
    <w:rsid w:val="008C1091"/>
    <w:rsid w:val="008E0BA7"/>
    <w:rsid w:val="008F7B78"/>
    <w:rsid w:val="0097174C"/>
    <w:rsid w:val="00977F51"/>
    <w:rsid w:val="009B3E72"/>
    <w:rsid w:val="00A07524"/>
    <w:rsid w:val="00A075A6"/>
    <w:rsid w:val="00A2661C"/>
    <w:rsid w:val="00A375B5"/>
    <w:rsid w:val="00A50BB5"/>
    <w:rsid w:val="00A60FB4"/>
    <w:rsid w:val="00A62165"/>
    <w:rsid w:val="00AC42E6"/>
    <w:rsid w:val="00AD0433"/>
    <w:rsid w:val="00AF3B86"/>
    <w:rsid w:val="00B311E4"/>
    <w:rsid w:val="00B65013"/>
    <w:rsid w:val="00B7232C"/>
    <w:rsid w:val="00BD2F0E"/>
    <w:rsid w:val="00C41AE1"/>
    <w:rsid w:val="00C5008D"/>
    <w:rsid w:val="00C834B1"/>
    <w:rsid w:val="00CC7133"/>
    <w:rsid w:val="00CF2E5D"/>
    <w:rsid w:val="00D6647B"/>
    <w:rsid w:val="00E406E5"/>
    <w:rsid w:val="00E57380"/>
    <w:rsid w:val="00E73D4E"/>
    <w:rsid w:val="00E939C1"/>
    <w:rsid w:val="00F32E73"/>
    <w:rsid w:val="00F4066D"/>
    <w:rsid w:val="00F47634"/>
    <w:rsid w:val="00F67B62"/>
    <w:rsid w:val="00F9091E"/>
    <w:rsid w:val="00FB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0433"/>
    <w:pPr>
      <w:keepNext/>
      <w:keepLines/>
      <w:spacing w:before="480"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043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66A07"/>
    <w:pPr>
      <w:ind w:left="720"/>
      <w:contextualSpacing/>
    </w:pPr>
  </w:style>
  <w:style w:type="character" w:styleId="Hipercze">
    <w:name w:val="Hyperlink"/>
    <w:uiPriority w:val="99"/>
    <w:unhideWhenUsed/>
    <w:rsid w:val="00566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letnia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Muszyńska</cp:lastModifiedBy>
  <cp:revision>5</cp:revision>
  <dcterms:created xsi:type="dcterms:W3CDTF">2019-04-10T08:16:00Z</dcterms:created>
  <dcterms:modified xsi:type="dcterms:W3CDTF">2019-04-11T12:45:00Z</dcterms:modified>
</cp:coreProperties>
</file>